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A223" w14:textId="77777777" w:rsidR="00780039" w:rsidRDefault="00780039" w:rsidP="00780039">
      <w:pPr>
        <w:rPr>
          <w:rFonts w:ascii="Garamond" w:hAnsi="Garamond"/>
          <w:b/>
          <w:sz w:val="24"/>
          <w:szCs w:val="24"/>
        </w:rPr>
      </w:pPr>
    </w:p>
    <w:p w14:paraId="633304AF" w14:textId="77777777" w:rsidR="00780039" w:rsidRDefault="00780039" w:rsidP="00780039">
      <w:pPr>
        <w:rPr>
          <w:rFonts w:ascii="Garamond" w:hAnsi="Garamond"/>
          <w:b/>
          <w:sz w:val="24"/>
          <w:szCs w:val="24"/>
        </w:rPr>
      </w:pPr>
    </w:p>
    <w:p w14:paraId="3747A409" w14:textId="77777777" w:rsidR="009A64EE" w:rsidRPr="00B8234D" w:rsidRDefault="00B8234D" w:rsidP="00780039">
      <w:pPr>
        <w:rPr>
          <w:rFonts w:ascii="Book Antiqua" w:hAnsi="Book Antiqua"/>
          <w:b/>
          <w:i/>
          <w:sz w:val="18"/>
          <w:szCs w:val="18"/>
        </w:rPr>
      </w:pPr>
      <w:r w:rsidRPr="00B8234D">
        <w:rPr>
          <w:rFonts w:ascii="Book Antiqua" w:hAnsi="Book Antiqua"/>
          <w:b/>
          <w:i/>
          <w:sz w:val="18"/>
          <w:szCs w:val="18"/>
        </w:rPr>
        <w:t>Załącznik nr 1 do protokołu</w:t>
      </w:r>
    </w:p>
    <w:p w14:paraId="526CCDC7" w14:textId="77777777" w:rsidR="00B8234D" w:rsidRPr="00CD45AB" w:rsidRDefault="00B8234D" w:rsidP="00780039">
      <w:pPr>
        <w:rPr>
          <w:rFonts w:ascii="Garamond" w:hAnsi="Garamond"/>
          <w:b/>
          <w:sz w:val="24"/>
          <w:szCs w:val="24"/>
        </w:rPr>
      </w:pPr>
    </w:p>
    <w:p w14:paraId="331F2356" w14:textId="77777777" w:rsidR="00373366" w:rsidRPr="00CD45AB" w:rsidRDefault="00410F7A" w:rsidP="00373366">
      <w:pPr>
        <w:jc w:val="center"/>
        <w:rPr>
          <w:rFonts w:ascii="Garamond" w:hAnsi="Garamond"/>
          <w:b/>
          <w:sz w:val="24"/>
          <w:szCs w:val="24"/>
        </w:rPr>
      </w:pPr>
      <w:r w:rsidRPr="00CD45AB">
        <w:rPr>
          <w:rFonts w:ascii="Garamond" w:hAnsi="Garamond"/>
          <w:b/>
          <w:sz w:val="24"/>
          <w:szCs w:val="24"/>
        </w:rPr>
        <w:t>Stanowisko</w:t>
      </w:r>
    </w:p>
    <w:p w14:paraId="4C9B5E20" w14:textId="77777777" w:rsidR="00373366" w:rsidRPr="00CD45AB" w:rsidRDefault="00373366" w:rsidP="00373366">
      <w:pPr>
        <w:jc w:val="center"/>
        <w:rPr>
          <w:rFonts w:ascii="Garamond" w:hAnsi="Garamond"/>
          <w:b/>
          <w:sz w:val="24"/>
          <w:szCs w:val="24"/>
        </w:rPr>
      </w:pPr>
      <w:r w:rsidRPr="00CD45AB">
        <w:rPr>
          <w:rFonts w:ascii="Garamond" w:hAnsi="Garamond"/>
          <w:b/>
          <w:sz w:val="24"/>
          <w:szCs w:val="24"/>
        </w:rPr>
        <w:t xml:space="preserve">Okręgowej Rady Adwokackiej w </w:t>
      </w:r>
      <w:r w:rsidR="001F30DB" w:rsidRPr="00CD45AB">
        <w:rPr>
          <w:rFonts w:ascii="Garamond" w:hAnsi="Garamond"/>
          <w:b/>
          <w:sz w:val="24"/>
          <w:szCs w:val="24"/>
        </w:rPr>
        <w:t xml:space="preserve">Krakowie </w:t>
      </w:r>
    </w:p>
    <w:p w14:paraId="7F76E131" w14:textId="77777777" w:rsidR="00373366" w:rsidRPr="00CD45AB" w:rsidRDefault="00373366" w:rsidP="00373366">
      <w:pPr>
        <w:jc w:val="center"/>
        <w:rPr>
          <w:rFonts w:ascii="Garamond" w:hAnsi="Garamond"/>
          <w:b/>
          <w:sz w:val="24"/>
          <w:szCs w:val="24"/>
        </w:rPr>
      </w:pPr>
      <w:r w:rsidRPr="00CD45AB">
        <w:rPr>
          <w:rFonts w:ascii="Garamond" w:hAnsi="Garamond"/>
          <w:b/>
          <w:sz w:val="24"/>
          <w:szCs w:val="24"/>
        </w:rPr>
        <w:t xml:space="preserve">z dnia </w:t>
      </w:r>
      <w:r w:rsidR="00CD45AB" w:rsidRPr="00CD45AB">
        <w:rPr>
          <w:rFonts w:ascii="Garamond" w:hAnsi="Garamond"/>
          <w:b/>
          <w:sz w:val="24"/>
          <w:szCs w:val="24"/>
        </w:rPr>
        <w:t>2</w:t>
      </w:r>
      <w:r w:rsidR="001F30DB" w:rsidRPr="00CD45AB">
        <w:rPr>
          <w:rFonts w:ascii="Garamond" w:hAnsi="Garamond"/>
          <w:b/>
          <w:sz w:val="24"/>
          <w:szCs w:val="24"/>
        </w:rPr>
        <w:t xml:space="preserve"> października </w:t>
      </w:r>
      <w:r w:rsidR="00410F7A" w:rsidRPr="00CD45AB">
        <w:rPr>
          <w:rFonts w:ascii="Garamond" w:hAnsi="Garamond"/>
          <w:b/>
          <w:sz w:val="24"/>
          <w:szCs w:val="24"/>
        </w:rPr>
        <w:t>2017</w:t>
      </w:r>
      <w:r w:rsidRPr="00CD45AB">
        <w:rPr>
          <w:rFonts w:ascii="Garamond" w:hAnsi="Garamond"/>
          <w:b/>
          <w:sz w:val="24"/>
          <w:szCs w:val="24"/>
        </w:rPr>
        <w:t xml:space="preserve"> roku</w:t>
      </w:r>
    </w:p>
    <w:p w14:paraId="0EAA0067" w14:textId="77777777" w:rsidR="00373366" w:rsidRPr="00CD45AB" w:rsidRDefault="00373366" w:rsidP="00373366">
      <w:pPr>
        <w:rPr>
          <w:rFonts w:ascii="Garamond" w:hAnsi="Garamond"/>
          <w:b/>
          <w:sz w:val="24"/>
          <w:szCs w:val="24"/>
        </w:rPr>
      </w:pPr>
    </w:p>
    <w:p w14:paraId="2ADE1C9A" w14:textId="77777777" w:rsidR="00373366" w:rsidRPr="00CD45AB" w:rsidRDefault="00373366" w:rsidP="00373366">
      <w:pPr>
        <w:rPr>
          <w:rFonts w:ascii="Garamond" w:hAnsi="Garamond"/>
          <w:sz w:val="24"/>
          <w:szCs w:val="24"/>
        </w:rPr>
      </w:pPr>
    </w:p>
    <w:p w14:paraId="25FC07BB" w14:textId="77777777" w:rsidR="00373366" w:rsidRDefault="00373366" w:rsidP="00373366">
      <w:pPr>
        <w:rPr>
          <w:rFonts w:ascii="Garamond" w:hAnsi="Garamond"/>
          <w:b/>
          <w:sz w:val="24"/>
          <w:szCs w:val="24"/>
        </w:rPr>
      </w:pPr>
      <w:r w:rsidRPr="00CD45AB">
        <w:rPr>
          <w:rFonts w:ascii="Garamond" w:hAnsi="Garamond"/>
          <w:b/>
          <w:sz w:val="24"/>
          <w:szCs w:val="24"/>
        </w:rPr>
        <w:t xml:space="preserve">Okręgowa Rada Adwokacka w </w:t>
      </w:r>
      <w:r w:rsidR="001F30DB" w:rsidRPr="00CD45AB">
        <w:rPr>
          <w:rFonts w:ascii="Garamond" w:hAnsi="Garamond"/>
          <w:b/>
          <w:sz w:val="24"/>
          <w:szCs w:val="24"/>
        </w:rPr>
        <w:t xml:space="preserve">Krakowie </w:t>
      </w:r>
    </w:p>
    <w:p w14:paraId="50C144DC" w14:textId="77777777" w:rsidR="00A4568F" w:rsidRPr="00CD45AB" w:rsidRDefault="00A4568F" w:rsidP="00373366">
      <w:pPr>
        <w:rPr>
          <w:rFonts w:ascii="Garamond" w:hAnsi="Garamond"/>
          <w:sz w:val="24"/>
          <w:szCs w:val="24"/>
        </w:rPr>
      </w:pPr>
    </w:p>
    <w:p w14:paraId="217B810B" w14:textId="77777777" w:rsidR="00373366" w:rsidRPr="00A4568F" w:rsidRDefault="00373366" w:rsidP="00373366">
      <w:pPr>
        <w:rPr>
          <w:rFonts w:ascii="Garamond" w:hAnsi="Garamond"/>
          <w:color w:val="222222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w składzie:</w:t>
      </w:r>
    </w:p>
    <w:p w14:paraId="1A1243A9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Paweł Gieras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 xml:space="preserve">- Dziekan </w:t>
      </w:r>
    </w:p>
    <w:p w14:paraId="49BA7ADE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 xml:space="preserve">Adw. Krzysztof Kostański 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Wicedziekan</w:t>
      </w:r>
    </w:p>
    <w:p w14:paraId="120873A3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Piotr Ochwat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Wicedziekan</w:t>
      </w:r>
    </w:p>
    <w:p w14:paraId="6948F7A6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Aleksander Gut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Sekretarz</w:t>
      </w:r>
    </w:p>
    <w:p w14:paraId="2F51876D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Paweł Eilmes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Zastępca Sekretarza</w:t>
      </w:r>
    </w:p>
    <w:p w14:paraId="65C53E8E" w14:textId="77777777" w:rsidR="00A4568F" w:rsidRPr="00B8234D" w:rsidRDefault="00A4568F" w:rsidP="00B8234D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Andrzej Karczewski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Skarbnik</w:t>
      </w:r>
      <w:r w:rsidRPr="00B8234D">
        <w:rPr>
          <w:rFonts w:ascii="Garamond" w:hAnsi="Garamond"/>
          <w:sz w:val="24"/>
          <w:szCs w:val="24"/>
        </w:rPr>
        <w:tab/>
      </w:r>
      <w:r w:rsidR="00B8234D" w:rsidRPr="00B8234D">
        <w:rPr>
          <w:rFonts w:ascii="Garamond" w:hAnsi="Garamond"/>
          <w:sz w:val="24"/>
          <w:szCs w:val="24"/>
        </w:rPr>
        <w:t xml:space="preserve">                                    </w:t>
      </w:r>
    </w:p>
    <w:p w14:paraId="5AFDC53F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Katarzyna Frankiewicz-Burda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Członek Rady</w:t>
      </w:r>
    </w:p>
    <w:p w14:paraId="5484DECC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 xml:space="preserve">Adw. Dariusz Gradzi 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Członek Rady</w:t>
      </w:r>
    </w:p>
    <w:p w14:paraId="08641AF2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Maciej Hałuszczyński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Członek Rady</w:t>
      </w:r>
    </w:p>
    <w:p w14:paraId="036A596F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Kinga Anna Konopka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Członek Rady</w:t>
      </w:r>
    </w:p>
    <w:p w14:paraId="21F5AE8C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Katarzyna Kosiorkiewicz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Członek Rady</w:t>
      </w:r>
    </w:p>
    <w:p w14:paraId="693605AD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Magdalena Maciukiewicz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  <w:t>- Członek Rady</w:t>
      </w:r>
    </w:p>
    <w:p w14:paraId="5884AF5D" w14:textId="77777777" w:rsidR="00A4568F" w:rsidRPr="00A4568F" w:rsidRDefault="00A4568F" w:rsidP="00A4568F">
      <w:pPr>
        <w:numPr>
          <w:ilvl w:val="0"/>
          <w:numId w:val="4"/>
        </w:numPr>
        <w:tabs>
          <w:tab w:val="num" w:pos="786"/>
        </w:tabs>
        <w:ind w:left="714" w:hanging="357"/>
        <w:rPr>
          <w:rFonts w:ascii="Garamond" w:hAnsi="Garamond"/>
          <w:sz w:val="24"/>
          <w:szCs w:val="24"/>
        </w:rPr>
      </w:pPr>
      <w:r w:rsidRPr="00A4568F">
        <w:rPr>
          <w:rFonts w:ascii="Garamond" w:hAnsi="Garamond"/>
          <w:sz w:val="24"/>
          <w:szCs w:val="24"/>
        </w:rPr>
        <w:t>Adw. Robert Rychlicki</w:t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A4568F">
        <w:rPr>
          <w:rFonts w:ascii="Garamond" w:hAnsi="Garamond"/>
          <w:sz w:val="24"/>
          <w:szCs w:val="24"/>
        </w:rPr>
        <w:t>- Członek Rady</w:t>
      </w:r>
    </w:p>
    <w:p w14:paraId="754863BD" w14:textId="77777777" w:rsidR="00410F7A" w:rsidRPr="00A4568F" w:rsidRDefault="00410F7A" w:rsidP="00A4568F">
      <w:pPr>
        <w:pStyle w:val="Akapitzlist"/>
        <w:spacing w:line="360" w:lineRule="exact"/>
        <w:rPr>
          <w:rFonts w:ascii="Garamond" w:hAnsi="Garamond"/>
          <w:sz w:val="24"/>
          <w:szCs w:val="24"/>
        </w:rPr>
      </w:pPr>
    </w:p>
    <w:p w14:paraId="75274B82" w14:textId="77777777" w:rsidR="001F30DB" w:rsidRPr="00CD45AB" w:rsidRDefault="001F30DB" w:rsidP="00A4568F">
      <w:pPr>
        <w:pStyle w:val="Akapitzlist"/>
        <w:spacing w:line="360" w:lineRule="exact"/>
        <w:rPr>
          <w:rFonts w:ascii="Garamond" w:hAnsi="Garamond"/>
          <w:sz w:val="24"/>
          <w:szCs w:val="24"/>
        </w:rPr>
      </w:pPr>
    </w:p>
    <w:p w14:paraId="7F88B22F" w14:textId="77777777" w:rsidR="00373366" w:rsidRPr="00CD45AB" w:rsidRDefault="00410F7A" w:rsidP="00A4568F">
      <w:pPr>
        <w:jc w:val="center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sz w:val="24"/>
          <w:szCs w:val="24"/>
        </w:rPr>
        <w:t xml:space="preserve">na posiedzeniu w dniu </w:t>
      </w:r>
      <w:r w:rsidR="00CD45AB" w:rsidRPr="00CD45AB">
        <w:rPr>
          <w:rFonts w:ascii="Garamond" w:hAnsi="Garamond"/>
          <w:sz w:val="24"/>
          <w:szCs w:val="24"/>
        </w:rPr>
        <w:t xml:space="preserve">2 października </w:t>
      </w:r>
      <w:r w:rsidRPr="00CD45AB">
        <w:rPr>
          <w:rFonts w:ascii="Garamond" w:hAnsi="Garamond"/>
          <w:sz w:val="24"/>
          <w:szCs w:val="24"/>
        </w:rPr>
        <w:t>2017</w:t>
      </w:r>
      <w:r w:rsidR="00373366" w:rsidRPr="00CD45AB">
        <w:rPr>
          <w:rFonts w:ascii="Garamond" w:hAnsi="Garamond"/>
          <w:sz w:val="24"/>
          <w:szCs w:val="24"/>
        </w:rPr>
        <w:t xml:space="preserve"> roku </w:t>
      </w:r>
      <w:r w:rsidR="00EE14EC" w:rsidRPr="00CD45AB">
        <w:rPr>
          <w:rFonts w:ascii="Garamond" w:hAnsi="Garamond"/>
          <w:sz w:val="24"/>
          <w:szCs w:val="24"/>
        </w:rPr>
        <w:t>podjęła następujące stanowisko</w:t>
      </w:r>
      <w:r w:rsidR="00373366" w:rsidRPr="00CD45AB">
        <w:rPr>
          <w:rFonts w:ascii="Garamond" w:hAnsi="Garamond"/>
          <w:sz w:val="24"/>
          <w:szCs w:val="24"/>
        </w:rPr>
        <w:t>:</w:t>
      </w:r>
    </w:p>
    <w:p w14:paraId="3A28ADEF" w14:textId="77777777" w:rsidR="00847D79" w:rsidRPr="00CD45AB" w:rsidRDefault="00847D79" w:rsidP="004B2B12">
      <w:pPr>
        <w:jc w:val="center"/>
        <w:rPr>
          <w:rFonts w:ascii="Garamond" w:hAnsi="Garamond"/>
          <w:b/>
          <w:sz w:val="24"/>
          <w:szCs w:val="24"/>
        </w:rPr>
      </w:pPr>
    </w:p>
    <w:p w14:paraId="45A58337" w14:textId="77777777" w:rsidR="009A64EE" w:rsidRPr="00CD45AB" w:rsidRDefault="009A64EE" w:rsidP="004B2B12">
      <w:pPr>
        <w:jc w:val="center"/>
        <w:rPr>
          <w:rFonts w:ascii="Garamond" w:hAnsi="Garamond"/>
          <w:b/>
          <w:sz w:val="24"/>
          <w:szCs w:val="24"/>
        </w:rPr>
      </w:pPr>
    </w:p>
    <w:p w14:paraId="79A7A334" w14:textId="77777777" w:rsidR="004B2B12" w:rsidRPr="00CD45AB" w:rsidRDefault="004B2B12" w:rsidP="00EE14EC">
      <w:pPr>
        <w:jc w:val="center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b/>
          <w:sz w:val="24"/>
          <w:szCs w:val="24"/>
        </w:rPr>
        <w:t>TAJEMNICA ADWOKACKA</w:t>
      </w:r>
      <w:r w:rsidR="00397D91" w:rsidRPr="00CD45AB">
        <w:rPr>
          <w:rFonts w:ascii="Garamond" w:hAnsi="Garamond"/>
          <w:b/>
          <w:sz w:val="24"/>
          <w:szCs w:val="24"/>
        </w:rPr>
        <w:t xml:space="preserve"> GWARANCJĄ</w:t>
      </w:r>
      <w:r w:rsidRPr="00CD45AB">
        <w:rPr>
          <w:rFonts w:ascii="Garamond" w:hAnsi="Garamond"/>
          <w:b/>
          <w:sz w:val="24"/>
          <w:szCs w:val="24"/>
        </w:rPr>
        <w:t xml:space="preserve"> PRAW</w:t>
      </w:r>
      <w:r w:rsidR="00397D91" w:rsidRPr="00CD45AB">
        <w:rPr>
          <w:rFonts w:ascii="Garamond" w:hAnsi="Garamond"/>
          <w:b/>
          <w:sz w:val="24"/>
          <w:szCs w:val="24"/>
        </w:rPr>
        <w:t xml:space="preserve"> OBYWATELSKICH</w:t>
      </w:r>
    </w:p>
    <w:p w14:paraId="2F2CF402" w14:textId="77777777" w:rsidR="009A64EE" w:rsidRPr="00CD45AB" w:rsidRDefault="009A64EE" w:rsidP="004B2B12">
      <w:pPr>
        <w:jc w:val="both"/>
        <w:rPr>
          <w:rFonts w:ascii="Garamond" w:hAnsi="Garamond"/>
          <w:sz w:val="24"/>
          <w:szCs w:val="24"/>
        </w:rPr>
      </w:pPr>
    </w:p>
    <w:p w14:paraId="6A99BCC7" w14:textId="77777777" w:rsidR="009A64EE" w:rsidRPr="00CD45AB" w:rsidRDefault="009A64EE" w:rsidP="004B2B12">
      <w:pPr>
        <w:jc w:val="both"/>
        <w:rPr>
          <w:rFonts w:ascii="Garamond" w:hAnsi="Garamond"/>
          <w:sz w:val="24"/>
          <w:szCs w:val="24"/>
        </w:rPr>
      </w:pPr>
    </w:p>
    <w:p w14:paraId="26EC0625" w14:textId="77777777" w:rsidR="00EE14EC" w:rsidRPr="00CD45AB" w:rsidRDefault="00733E00" w:rsidP="004B2B12">
      <w:pPr>
        <w:jc w:val="both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sz w:val="24"/>
          <w:szCs w:val="24"/>
        </w:rPr>
        <w:t xml:space="preserve">W związku z pojawiającymi się przypadkami zwolnienia adwokatów z tajemnicy zawodowej, Okręgowa Rada Adwokacka w </w:t>
      </w:r>
      <w:r w:rsidR="001F30DB" w:rsidRPr="00CD45AB">
        <w:rPr>
          <w:rFonts w:ascii="Garamond" w:hAnsi="Garamond"/>
          <w:sz w:val="24"/>
          <w:szCs w:val="24"/>
        </w:rPr>
        <w:t xml:space="preserve">Krakowie </w:t>
      </w:r>
      <w:r w:rsidRPr="00CD45AB">
        <w:rPr>
          <w:rFonts w:ascii="Garamond" w:hAnsi="Garamond"/>
          <w:sz w:val="24"/>
          <w:szCs w:val="24"/>
        </w:rPr>
        <w:t>przypomina:</w:t>
      </w:r>
    </w:p>
    <w:p w14:paraId="47B489D7" w14:textId="77777777" w:rsidR="004B2B12" w:rsidRPr="00CD45AB" w:rsidRDefault="004B2B12" w:rsidP="004B2B12">
      <w:pPr>
        <w:jc w:val="both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sz w:val="24"/>
          <w:szCs w:val="24"/>
        </w:rPr>
        <w:t>„</w:t>
      </w:r>
      <w:r w:rsidRPr="00CD45AB">
        <w:rPr>
          <w:rFonts w:ascii="Garamond" w:hAnsi="Garamond"/>
          <w:i/>
          <w:sz w:val="24"/>
          <w:szCs w:val="24"/>
        </w:rPr>
        <w:t>Adwokatura powołana jest do udzielania pomocy prawnej, w</w:t>
      </w:r>
      <w:r w:rsidR="00EE14EC" w:rsidRPr="00CD45AB">
        <w:rPr>
          <w:rFonts w:ascii="Garamond" w:hAnsi="Garamond"/>
          <w:i/>
          <w:sz w:val="24"/>
          <w:szCs w:val="24"/>
        </w:rPr>
        <w:t>spółdziałania w ochronie praw i </w:t>
      </w:r>
      <w:r w:rsidRPr="00CD45AB">
        <w:rPr>
          <w:rFonts w:ascii="Garamond" w:hAnsi="Garamond"/>
          <w:i/>
          <w:sz w:val="24"/>
          <w:szCs w:val="24"/>
        </w:rPr>
        <w:t>wolności obywatelskich oraz w kształtowaniu i stosowaniu prawa.”</w:t>
      </w:r>
    </w:p>
    <w:p w14:paraId="7418D31F" w14:textId="77777777" w:rsidR="004B2B12" w:rsidRPr="00CD45AB" w:rsidRDefault="004B2B12" w:rsidP="0028300F">
      <w:pPr>
        <w:jc w:val="both"/>
        <w:rPr>
          <w:rFonts w:ascii="Garamond" w:hAnsi="Garamond"/>
          <w:sz w:val="24"/>
          <w:szCs w:val="24"/>
        </w:rPr>
      </w:pPr>
    </w:p>
    <w:p w14:paraId="77683A2E" w14:textId="77777777" w:rsidR="00F238D5" w:rsidRPr="00CD45AB" w:rsidRDefault="00F238D5" w:rsidP="004B2B12">
      <w:pPr>
        <w:jc w:val="both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sz w:val="24"/>
          <w:szCs w:val="24"/>
        </w:rPr>
        <w:t>Zgodnie z art. 6 ust. 3  Ustawy</w:t>
      </w:r>
      <w:r w:rsidR="004B2B12" w:rsidRPr="00CD45AB">
        <w:rPr>
          <w:rFonts w:ascii="Garamond" w:hAnsi="Garamond"/>
          <w:sz w:val="24"/>
          <w:szCs w:val="24"/>
        </w:rPr>
        <w:t xml:space="preserve"> z dnia 26 maja 1982 r. </w:t>
      </w:r>
      <w:r w:rsidR="00CD45AB" w:rsidRPr="00CD45AB">
        <w:rPr>
          <w:rFonts w:ascii="Garamond" w:hAnsi="Garamond"/>
          <w:sz w:val="24"/>
          <w:szCs w:val="24"/>
        </w:rPr>
        <w:t>Prawo o a</w:t>
      </w:r>
      <w:r w:rsidR="00733E00" w:rsidRPr="00CD45AB">
        <w:rPr>
          <w:rFonts w:ascii="Garamond" w:hAnsi="Garamond"/>
          <w:sz w:val="24"/>
          <w:szCs w:val="24"/>
        </w:rPr>
        <w:t xml:space="preserve">dwokaturze </w:t>
      </w:r>
      <w:r w:rsidR="004B2B12" w:rsidRPr="00CD45AB">
        <w:rPr>
          <w:rFonts w:ascii="Garamond" w:hAnsi="Garamond"/>
          <w:sz w:val="24"/>
          <w:szCs w:val="24"/>
        </w:rPr>
        <w:t>„</w:t>
      </w:r>
      <w:r w:rsidRPr="00CD45AB">
        <w:rPr>
          <w:rFonts w:ascii="Garamond" w:hAnsi="Garamond"/>
          <w:i/>
          <w:sz w:val="24"/>
          <w:szCs w:val="24"/>
        </w:rPr>
        <w:t>Adwokata nie można zwolnić od obowiązku zachowania tajemnicy zawodowej co do faktów, o których dowiedział się udzielając pomocy prawnej lub prowadząc sprawę.”</w:t>
      </w:r>
    </w:p>
    <w:p w14:paraId="748CE288" w14:textId="77777777" w:rsidR="00F238D5" w:rsidRPr="00CD45AB" w:rsidRDefault="00F238D5" w:rsidP="0028300F">
      <w:pPr>
        <w:jc w:val="both"/>
        <w:rPr>
          <w:rFonts w:ascii="Garamond" w:hAnsi="Garamond"/>
          <w:sz w:val="24"/>
          <w:szCs w:val="24"/>
        </w:rPr>
      </w:pPr>
    </w:p>
    <w:p w14:paraId="5BDB63EE" w14:textId="77777777" w:rsidR="00F238D5" w:rsidRPr="00CD45AB" w:rsidRDefault="009D7960" w:rsidP="0028300F">
      <w:pPr>
        <w:jc w:val="both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sz w:val="24"/>
          <w:szCs w:val="24"/>
        </w:rPr>
        <w:t xml:space="preserve">Okręgowa Rada Adwokacka w </w:t>
      </w:r>
      <w:r w:rsidR="001F30DB" w:rsidRPr="00CD45AB">
        <w:rPr>
          <w:rFonts w:ascii="Garamond" w:hAnsi="Garamond"/>
          <w:sz w:val="24"/>
          <w:szCs w:val="24"/>
        </w:rPr>
        <w:t xml:space="preserve">Krakowie </w:t>
      </w:r>
      <w:r w:rsidR="00F238D5" w:rsidRPr="00CD45AB">
        <w:rPr>
          <w:rFonts w:ascii="Garamond" w:hAnsi="Garamond"/>
          <w:sz w:val="24"/>
          <w:szCs w:val="24"/>
        </w:rPr>
        <w:t xml:space="preserve">konsekwentnie stoi na stanowisku, iż od wskazanego przepisu nie ma wyjątku. </w:t>
      </w:r>
      <w:r w:rsidR="004B2B12" w:rsidRPr="00CD45AB">
        <w:rPr>
          <w:rFonts w:ascii="Garamond" w:hAnsi="Garamond"/>
          <w:sz w:val="24"/>
          <w:szCs w:val="24"/>
        </w:rPr>
        <w:t xml:space="preserve">Jego redakcja </w:t>
      </w:r>
      <w:r w:rsidR="00F238D5" w:rsidRPr="00CD45AB">
        <w:rPr>
          <w:rFonts w:ascii="Garamond" w:hAnsi="Garamond"/>
          <w:sz w:val="24"/>
          <w:szCs w:val="24"/>
        </w:rPr>
        <w:t>nie pozostawia wątpliwości, iż przepis</w:t>
      </w:r>
      <w:r w:rsidR="00CD45AB" w:rsidRPr="00CD45AB">
        <w:rPr>
          <w:rFonts w:ascii="Garamond" w:hAnsi="Garamond"/>
          <w:sz w:val="24"/>
          <w:szCs w:val="24"/>
        </w:rPr>
        <w:t xml:space="preserve"> ten, </w:t>
      </w:r>
      <w:r w:rsidR="00F238D5" w:rsidRPr="00CD45AB">
        <w:rPr>
          <w:rFonts w:ascii="Garamond" w:hAnsi="Garamond"/>
          <w:sz w:val="24"/>
          <w:szCs w:val="24"/>
        </w:rPr>
        <w:t>n</w:t>
      </w:r>
      <w:r w:rsidR="00CD45AB" w:rsidRPr="00CD45AB">
        <w:rPr>
          <w:rFonts w:ascii="Garamond" w:hAnsi="Garamond"/>
          <w:sz w:val="24"/>
          <w:szCs w:val="24"/>
        </w:rPr>
        <w:t xml:space="preserve">ie jest adresowany do adwokata </w:t>
      </w:r>
      <w:r w:rsidR="00F238D5" w:rsidRPr="00CD45AB">
        <w:rPr>
          <w:rFonts w:ascii="Garamond" w:hAnsi="Garamond"/>
          <w:sz w:val="24"/>
          <w:szCs w:val="24"/>
        </w:rPr>
        <w:t xml:space="preserve">czy aplikanta adwokackiego [vide art. 75 ust. 5 Ustawy], a do wszelkich instytucji. </w:t>
      </w:r>
    </w:p>
    <w:p w14:paraId="0A958A4A" w14:textId="77777777" w:rsidR="004B2B12" w:rsidRPr="00CD45AB" w:rsidRDefault="004B2B12" w:rsidP="0028300F">
      <w:pPr>
        <w:jc w:val="both"/>
        <w:rPr>
          <w:rFonts w:ascii="Garamond" w:hAnsi="Garamond"/>
          <w:sz w:val="24"/>
          <w:szCs w:val="24"/>
        </w:rPr>
      </w:pPr>
    </w:p>
    <w:p w14:paraId="25E6F0C8" w14:textId="77777777" w:rsidR="00F238D5" w:rsidRPr="00CD45AB" w:rsidRDefault="004B2B12" w:rsidP="0028300F">
      <w:pPr>
        <w:jc w:val="both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sz w:val="24"/>
          <w:szCs w:val="24"/>
        </w:rPr>
        <w:t xml:space="preserve">Tajemnica adwokacka </w:t>
      </w:r>
      <w:r w:rsidR="00F238D5" w:rsidRPr="00CD45AB">
        <w:rPr>
          <w:rFonts w:ascii="Garamond" w:hAnsi="Garamond"/>
          <w:sz w:val="24"/>
          <w:szCs w:val="24"/>
        </w:rPr>
        <w:t>ma charakter gwarancyjny przede wszystkim dla Obywatela</w:t>
      </w:r>
      <w:r w:rsidR="00CD45AB" w:rsidRPr="00CD45AB">
        <w:rPr>
          <w:rFonts w:ascii="Garamond" w:hAnsi="Garamond"/>
          <w:sz w:val="24"/>
          <w:szCs w:val="24"/>
        </w:rPr>
        <w:t>, o</w:t>
      </w:r>
      <w:r w:rsidR="00F238D5" w:rsidRPr="00CD45AB">
        <w:rPr>
          <w:rFonts w:ascii="Garamond" w:hAnsi="Garamond"/>
          <w:sz w:val="24"/>
          <w:szCs w:val="24"/>
        </w:rPr>
        <w:t>chrony Jego praw do rzetelnego procesu oraz prawa do prywatności.</w:t>
      </w:r>
    </w:p>
    <w:p w14:paraId="27AFEF77" w14:textId="77777777" w:rsidR="00F238D5" w:rsidRPr="00CD45AB" w:rsidRDefault="00F238D5" w:rsidP="0028300F">
      <w:pPr>
        <w:jc w:val="both"/>
        <w:rPr>
          <w:rFonts w:ascii="Garamond" w:hAnsi="Garamond"/>
          <w:sz w:val="24"/>
          <w:szCs w:val="24"/>
        </w:rPr>
      </w:pPr>
    </w:p>
    <w:p w14:paraId="238274A9" w14:textId="77777777" w:rsidR="009D7960" w:rsidRPr="00CD45AB" w:rsidRDefault="003E4354" w:rsidP="0028300F">
      <w:pPr>
        <w:jc w:val="both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sz w:val="24"/>
          <w:szCs w:val="24"/>
        </w:rPr>
        <w:lastRenderedPageBreak/>
        <w:t xml:space="preserve">Okręgowa Rada Adwokacka w </w:t>
      </w:r>
      <w:r w:rsidR="001F30DB" w:rsidRPr="00CD45AB">
        <w:rPr>
          <w:rFonts w:ascii="Garamond" w:hAnsi="Garamond"/>
          <w:sz w:val="24"/>
          <w:szCs w:val="24"/>
        </w:rPr>
        <w:t xml:space="preserve">Krakowie </w:t>
      </w:r>
      <w:r w:rsidRPr="00CD45AB">
        <w:rPr>
          <w:rFonts w:ascii="Garamond" w:hAnsi="Garamond"/>
          <w:sz w:val="24"/>
          <w:szCs w:val="24"/>
        </w:rPr>
        <w:t xml:space="preserve">podkreśla, iż </w:t>
      </w:r>
      <w:r w:rsidR="001A78A4" w:rsidRPr="00CD45AB">
        <w:rPr>
          <w:rFonts w:ascii="Garamond" w:hAnsi="Garamond"/>
          <w:sz w:val="24"/>
          <w:szCs w:val="24"/>
        </w:rPr>
        <w:t>„</w:t>
      </w:r>
      <w:r w:rsidR="001A78A4" w:rsidRPr="00CD45AB">
        <w:rPr>
          <w:rFonts w:ascii="Garamond" w:hAnsi="Garamond"/>
          <w:i/>
          <w:sz w:val="24"/>
          <w:szCs w:val="24"/>
        </w:rPr>
        <w:t>Adwokatom została przypisana zasadnicza rola w demokratycznym społeczeństwie, to jest rola obrony stron procesowych. Adwokaci nie mogą jednak wywiązać się z tego podstawowego zadania, jeżeli nie mogą zagwarantować osobom, których bronią, poufności wza</w:t>
      </w:r>
      <w:r w:rsidR="00847D79" w:rsidRPr="00CD45AB">
        <w:rPr>
          <w:rFonts w:ascii="Garamond" w:hAnsi="Garamond"/>
          <w:i/>
          <w:sz w:val="24"/>
          <w:szCs w:val="24"/>
        </w:rPr>
        <w:t>jemnej komunikacji. Chodzi tu o </w:t>
      </w:r>
      <w:r w:rsidR="001A78A4" w:rsidRPr="00CD45AB">
        <w:rPr>
          <w:rFonts w:ascii="Garamond" w:hAnsi="Garamond"/>
          <w:i/>
          <w:sz w:val="24"/>
          <w:szCs w:val="24"/>
        </w:rPr>
        <w:t>relację zaufania pomiędzy adwokatami a klientami, która jest niezbędna dla wypełnienia wskazanej misji</w:t>
      </w:r>
      <w:r w:rsidR="001A78A4" w:rsidRPr="00CD45AB">
        <w:rPr>
          <w:rFonts w:ascii="Garamond" w:hAnsi="Garamond"/>
          <w:sz w:val="24"/>
          <w:szCs w:val="24"/>
        </w:rPr>
        <w:t>.</w:t>
      </w:r>
      <w:r w:rsidR="00B869F5" w:rsidRPr="00CD45AB">
        <w:rPr>
          <w:rFonts w:ascii="Garamond" w:hAnsi="Garamond"/>
          <w:sz w:val="24"/>
          <w:szCs w:val="24"/>
        </w:rPr>
        <w:t xml:space="preserve"> </w:t>
      </w:r>
      <w:r w:rsidR="00B869F5" w:rsidRPr="00CD45AB">
        <w:rPr>
          <w:rFonts w:ascii="Garamond" w:hAnsi="Garamond"/>
          <w:i/>
          <w:sz w:val="24"/>
          <w:szCs w:val="24"/>
        </w:rPr>
        <w:t xml:space="preserve">Ta dodatkowa ochrona przyznawane przez art. 8 stosunkom pomiędzy </w:t>
      </w:r>
      <w:r w:rsidR="00085805" w:rsidRPr="00CD45AB">
        <w:rPr>
          <w:rFonts w:ascii="Garamond" w:hAnsi="Garamond"/>
          <w:i/>
          <w:sz w:val="24"/>
          <w:szCs w:val="24"/>
        </w:rPr>
        <w:br/>
      </w:r>
      <w:r w:rsidR="00B869F5" w:rsidRPr="00CD45AB">
        <w:rPr>
          <w:rFonts w:ascii="Garamond" w:hAnsi="Garamond"/>
          <w:i/>
          <w:sz w:val="24"/>
          <w:szCs w:val="24"/>
        </w:rPr>
        <w:t>adwokatami a klientami, oraz ich podstawom (…) tajemnica adwokacka jest szczególnie chroniona przez ten artyku</w:t>
      </w:r>
      <w:r w:rsidR="00CD45AB">
        <w:rPr>
          <w:rFonts w:ascii="Garamond" w:hAnsi="Garamond"/>
          <w:i/>
          <w:sz w:val="24"/>
          <w:szCs w:val="24"/>
        </w:rPr>
        <w:t>ł</w:t>
      </w:r>
      <w:r w:rsidR="00CD45AB" w:rsidRPr="00CD45AB">
        <w:rPr>
          <w:rFonts w:ascii="Garamond" w:hAnsi="Garamond"/>
          <w:sz w:val="24"/>
          <w:szCs w:val="24"/>
        </w:rPr>
        <w:t xml:space="preserve">” (wyrok Europejskiego Trybunału Praw Człowieka z dnia 6 grudnia 2012 r. – </w:t>
      </w:r>
      <w:proofErr w:type="spellStart"/>
      <w:r w:rsidR="00CD45AB" w:rsidRPr="00CD45AB">
        <w:rPr>
          <w:rFonts w:ascii="Garamond" w:hAnsi="Garamond"/>
          <w:sz w:val="24"/>
          <w:szCs w:val="24"/>
        </w:rPr>
        <w:t>Michaud</w:t>
      </w:r>
      <w:proofErr w:type="spellEnd"/>
      <w:r w:rsidR="00A4568F">
        <w:rPr>
          <w:rFonts w:ascii="Garamond" w:hAnsi="Garamond"/>
          <w:sz w:val="24"/>
          <w:szCs w:val="24"/>
        </w:rPr>
        <w:br/>
      </w:r>
      <w:r w:rsidR="00CD45AB" w:rsidRPr="00CD45AB">
        <w:rPr>
          <w:rFonts w:ascii="Garamond" w:hAnsi="Garamond"/>
          <w:sz w:val="24"/>
          <w:szCs w:val="24"/>
        </w:rPr>
        <w:t xml:space="preserve"> vs Francja</w:t>
      </w:r>
      <w:r w:rsidR="00CD45AB">
        <w:rPr>
          <w:rFonts w:ascii="Garamond" w:hAnsi="Garamond"/>
          <w:sz w:val="24"/>
          <w:szCs w:val="24"/>
        </w:rPr>
        <w:t>).</w:t>
      </w:r>
    </w:p>
    <w:p w14:paraId="5EC2355C" w14:textId="77777777" w:rsidR="00F238D5" w:rsidRPr="00CD45AB" w:rsidRDefault="00F238D5" w:rsidP="0028300F">
      <w:pPr>
        <w:jc w:val="both"/>
        <w:rPr>
          <w:rFonts w:ascii="Garamond" w:hAnsi="Garamond"/>
          <w:sz w:val="24"/>
          <w:szCs w:val="24"/>
        </w:rPr>
      </w:pPr>
    </w:p>
    <w:p w14:paraId="5B85EC94" w14:textId="77777777" w:rsidR="00B869F5" w:rsidRPr="00CD45AB" w:rsidRDefault="00B869F5" w:rsidP="0028300F">
      <w:pPr>
        <w:jc w:val="both"/>
        <w:rPr>
          <w:rFonts w:ascii="Garamond" w:hAnsi="Garamond"/>
          <w:sz w:val="24"/>
          <w:szCs w:val="24"/>
        </w:rPr>
      </w:pPr>
      <w:r w:rsidRPr="00CD45AB">
        <w:rPr>
          <w:rFonts w:ascii="Garamond" w:hAnsi="Garamond"/>
          <w:sz w:val="24"/>
          <w:szCs w:val="24"/>
        </w:rPr>
        <w:t xml:space="preserve">Okręgowa Rada Adwokacka w </w:t>
      </w:r>
      <w:r w:rsidR="001F30DB" w:rsidRPr="00CD45AB">
        <w:rPr>
          <w:rFonts w:ascii="Garamond" w:hAnsi="Garamond"/>
          <w:sz w:val="24"/>
          <w:szCs w:val="24"/>
        </w:rPr>
        <w:t xml:space="preserve">Krakowie </w:t>
      </w:r>
      <w:r w:rsidR="00CD45AB" w:rsidRPr="00CD45AB">
        <w:rPr>
          <w:rFonts w:ascii="Garamond" w:hAnsi="Garamond"/>
          <w:sz w:val="24"/>
          <w:szCs w:val="24"/>
        </w:rPr>
        <w:t>stanowi</w:t>
      </w:r>
      <w:r w:rsidR="003E4354" w:rsidRPr="00CD45AB">
        <w:rPr>
          <w:rFonts w:ascii="Garamond" w:hAnsi="Garamond"/>
          <w:sz w:val="24"/>
          <w:szCs w:val="24"/>
        </w:rPr>
        <w:t>, iż u</w:t>
      </w:r>
      <w:r w:rsidRPr="00CD45AB">
        <w:rPr>
          <w:rFonts w:ascii="Garamond" w:hAnsi="Garamond"/>
          <w:sz w:val="24"/>
          <w:szCs w:val="24"/>
        </w:rPr>
        <w:t xml:space="preserve">chylanie tajemnicy adwokackiej </w:t>
      </w:r>
      <w:r w:rsidR="00A4568F">
        <w:rPr>
          <w:rFonts w:ascii="Garamond" w:hAnsi="Garamond"/>
          <w:sz w:val="24"/>
          <w:szCs w:val="24"/>
        </w:rPr>
        <w:br/>
      </w:r>
      <w:r w:rsidRPr="00CD45AB">
        <w:rPr>
          <w:rFonts w:ascii="Garamond" w:hAnsi="Garamond"/>
          <w:sz w:val="24"/>
          <w:szCs w:val="24"/>
        </w:rPr>
        <w:t>i radcowskiej godzi w zaufanie obywateli do państwa oraz prowadzi do utraty poczucia bezpieczeństwa, podważając</w:t>
      </w:r>
      <w:r w:rsidR="00CD45AB" w:rsidRPr="00CD45AB">
        <w:rPr>
          <w:rFonts w:ascii="Garamond" w:hAnsi="Garamond"/>
          <w:sz w:val="24"/>
          <w:szCs w:val="24"/>
        </w:rPr>
        <w:t xml:space="preserve"> wiarygodność oraz legitymację wymiaru s</w:t>
      </w:r>
      <w:r w:rsidRPr="00CD45AB">
        <w:rPr>
          <w:rFonts w:ascii="Garamond" w:hAnsi="Garamond"/>
          <w:sz w:val="24"/>
          <w:szCs w:val="24"/>
        </w:rPr>
        <w:t>prawiedliwości</w:t>
      </w:r>
      <w:r w:rsidR="001F30DB" w:rsidRPr="00CD45AB">
        <w:rPr>
          <w:rFonts w:ascii="Garamond" w:hAnsi="Garamond"/>
          <w:sz w:val="24"/>
          <w:szCs w:val="24"/>
        </w:rPr>
        <w:t>.</w:t>
      </w:r>
      <w:r w:rsidRPr="00CD45AB">
        <w:rPr>
          <w:rFonts w:ascii="Garamond" w:hAnsi="Garamond"/>
          <w:sz w:val="24"/>
          <w:szCs w:val="24"/>
        </w:rPr>
        <w:t xml:space="preserve"> </w:t>
      </w:r>
    </w:p>
    <w:p w14:paraId="3BD1C1A8" w14:textId="77777777" w:rsidR="003E4354" w:rsidRPr="00CD45AB" w:rsidRDefault="003E4354" w:rsidP="0028300F">
      <w:pPr>
        <w:jc w:val="both"/>
        <w:rPr>
          <w:rFonts w:ascii="Garamond" w:hAnsi="Garamond"/>
          <w:sz w:val="24"/>
          <w:szCs w:val="24"/>
        </w:rPr>
      </w:pPr>
    </w:p>
    <w:p w14:paraId="78FF2657" w14:textId="77777777" w:rsidR="003E4354" w:rsidRDefault="003E4354" w:rsidP="0028300F">
      <w:pPr>
        <w:jc w:val="both"/>
        <w:rPr>
          <w:rFonts w:ascii="Garamond" w:hAnsi="Garamond"/>
          <w:sz w:val="24"/>
          <w:szCs w:val="24"/>
        </w:rPr>
      </w:pPr>
    </w:p>
    <w:p w14:paraId="6F6ECF6A" w14:textId="77777777" w:rsidR="00A4568F" w:rsidRDefault="00A4568F" w:rsidP="0028300F">
      <w:pPr>
        <w:jc w:val="both"/>
        <w:rPr>
          <w:rFonts w:ascii="Garamond" w:hAnsi="Garamond"/>
          <w:sz w:val="24"/>
          <w:szCs w:val="24"/>
        </w:rPr>
      </w:pPr>
    </w:p>
    <w:p w14:paraId="0918006F" w14:textId="77777777" w:rsidR="00A4568F" w:rsidRDefault="00A4568F" w:rsidP="00A4568F">
      <w:pPr>
        <w:jc w:val="center"/>
        <w:rPr>
          <w:rFonts w:ascii="Bookman Old Style" w:hAnsi="Bookman Old Style"/>
          <w:sz w:val="20"/>
          <w:szCs w:val="20"/>
        </w:rPr>
      </w:pPr>
    </w:p>
    <w:p w14:paraId="78D55D97" w14:textId="77777777" w:rsidR="00A4568F" w:rsidRDefault="00A4568F" w:rsidP="00A4568F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Sekretarz ORA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Dziekan ORA</w:t>
      </w:r>
    </w:p>
    <w:p w14:paraId="2C745DB2" w14:textId="77777777" w:rsidR="00A4568F" w:rsidRDefault="00A4568F" w:rsidP="00A4568F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adw. Aleksander Gut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     adw. Paweł Gieras</w:t>
      </w:r>
    </w:p>
    <w:p w14:paraId="073B489D" w14:textId="77777777" w:rsidR="00A4568F" w:rsidRPr="00CD45AB" w:rsidRDefault="00A4568F" w:rsidP="0028300F">
      <w:pPr>
        <w:jc w:val="both"/>
        <w:rPr>
          <w:rFonts w:ascii="Garamond" w:hAnsi="Garamond"/>
          <w:sz w:val="24"/>
          <w:szCs w:val="24"/>
        </w:rPr>
      </w:pPr>
    </w:p>
    <w:sectPr w:rsidR="00A4568F" w:rsidRPr="00CD45AB" w:rsidSect="000F798C">
      <w:headerReference w:type="default" r:id="rId8"/>
      <w:endnotePr>
        <w:numFmt w:val="decimal"/>
      </w:endnotePr>
      <w:type w:val="continuous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05ED" w14:textId="77777777" w:rsidR="009725B9" w:rsidRDefault="009725B9" w:rsidP="003E4354">
      <w:r>
        <w:separator/>
      </w:r>
    </w:p>
  </w:endnote>
  <w:endnote w:type="continuationSeparator" w:id="0">
    <w:p w14:paraId="7B673579" w14:textId="77777777" w:rsidR="009725B9" w:rsidRDefault="009725B9" w:rsidP="003E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2839" w14:textId="77777777" w:rsidR="009725B9" w:rsidRDefault="009725B9" w:rsidP="003E4354">
      <w:r>
        <w:separator/>
      </w:r>
    </w:p>
  </w:footnote>
  <w:footnote w:type="continuationSeparator" w:id="0">
    <w:p w14:paraId="4B8FB812" w14:textId="77777777" w:rsidR="009725B9" w:rsidRDefault="009725B9" w:rsidP="003E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E34C" w14:textId="77777777" w:rsidR="00B8234D" w:rsidRPr="00741E8A" w:rsidRDefault="00B8234D" w:rsidP="00B8234D">
    <w:pPr>
      <w:pStyle w:val="Nagwek"/>
      <w:jc w:val="right"/>
      <w:rPr>
        <w:rFonts w:ascii="Bookman Old Style" w:hAnsi="Bookman Old Style"/>
        <w:i/>
        <w:sz w:val="20"/>
        <w:szCs w:val="20"/>
      </w:rPr>
    </w:pPr>
    <w:r w:rsidRPr="00741E8A">
      <w:rPr>
        <w:rFonts w:ascii="Bookman Old Style" w:hAnsi="Bookman Old Style"/>
        <w:i/>
        <w:sz w:val="20"/>
        <w:szCs w:val="20"/>
      </w:rPr>
      <w:t>Wyciąg z protokołu posiedzenia Okręgowej Rady Adwokackiej w Krakowie</w:t>
    </w:r>
  </w:p>
  <w:p w14:paraId="1685A431" w14:textId="77777777" w:rsidR="00B8234D" w:rsidRPr="00741E8A" w:rsidRDefault="00B8234D" w:rsidP="00B8234D">
    <w:pPr>
      <w:pStyle w:val="Nagwek"/>
      <w:jc w:val="right"/>
      <w:rPr>
        <w:rFonts w:ascii="Bookman Old Style" w:hAnsi="Bookman Old Style"/>
        <w:i/>
        <w:sz w:val="20"/>
        <w:szCs w:val="20"/>
      </w:rPr>
    </w:pPr>
    <w:r>
      <w:rPr>
        <w:rFonts w:ascii="Bookman Old Style" w:hAnsi="Bookman Old Style"/>
        <w:i/>
        <w:sz w:val="20"/>
        <w:szCs w:val="20"/>
      </w:rPr>
      <w:t>z</w:t>
    </w:r>
    <w:r w:rsidRPr="00741E8A">
      <w:rPr>
        <w:rFonts w:ascii="Bookman Old Style" w:hAnsi="Bookman Old Style"/>
        <w:i/>
        <w:sz w:val="20"/>
        <w:szCs w:val="20"/>
      </w:rPr>
      <w:t xml:space="preserve"> dnia </w:t>
    </w:r>
    <w:r>
      <w:rPr>
        <w:rFonts w:ascii="Bookman Old Style" w:hAnsi="Bookman Old Style"/>
        <w:i/>
        <w:sz w:val="20"/>
        <w:szCs w:val="20"/>
      </w:rPr>
      <w:t xml:space="preserve">2 października 2017 </w:t>
    </w:r>
    <w:r w:rsidRPr="00741E8A">
      <w:rPr>
        <w:rFonts w:ascii="Bookman Old Style" w:hAnsi="Bookman Old Style"/>
        <w:i/>
        <w:sz w:val="20"/>
        <w:szCs w:val="20"/>
      </w:rPr>
      <w:t>roku</w:t>
    </w:r>
  </w:p>
  <w:p w14:paraId="1FF8AD84" w14:textId="77777777" w:rsidR="00B8234D" w:rsidRPr="00B8234D" w:rsidRDefault="00B8234D" w:rsidP="00B823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305D2092"/>
    <w:multiLevelType w:val="multilevel"/>
    <w:tmpl w:val="77D82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14ED"/>
    <w:multiLevelType w:val="hybridMultilevel"/>
    <w:tmpl w:val="42C4C5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4EF4789"/>
    <w:multiLevelType w:val="hybridMultilevel"/>
    <w:tmpl w:val="0FDA6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53270">
    <w:abstractNumId w:val="0"/>
  </w:num>
  <w:num w:numId="2" w16cid:durableId="63915482">
    <w:abstractNumId w:val="1"/>
  </w:num>
  <w:num w:numId="3" w16cid:durableId="540023104">
    <w:abstractNumId w:val="3"/>
  </w:num>
  <w:num w:numId="4" w16cid:durableId="600114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BF"/>
    <w:rsid w:val="00085805"/>
    <w:rsid w:val="000F798C"/>
    <w:rsid w:val="001A78A4"/>
    <w:rsid w:val="001F30DB"/>
    <w:rsid w:val="00224633"/>
    <w:rsid w:val="0028300F"/>
    <w:rsid w:val="002A0915"/>
    <w:rsid w:val="002E0C5B"/>
    <w:rsid w:val="00373366"/>
    <w:rsid w:val="00397D91"/>
    <w:rsid w:val="003D1505"/>
    <w:rsid w:val="003E4354"/>
    <w:rsid w:val="004101AB"/>
    <w:rsid w:val="00410F7A"/>
    <w:rsid w:val="004B2B12"/>
    <w:rsid w:val="004D35BF"/>
    <w:rsid w:val="00515451"/>
    <w:rsid w:val="00591A0B"/>
    <w:rsid w:val="00721142"/>
    <w:rsid w:val="00733E00"/>
    <w:rsid w:val="00772120"/>
    <w:rsid w:val="00780039"/>
    <w:rsid w:val="00833009"/>
    <w:rsid w:val="00847D79"/>
    <w:rsid w:val="008671C2"/>
    <w:rsid w:val="00872969"/>
    <w:rsid w:val="009725B9"/>
    <w:rsid w:val="009758D7"/>
    <w:rsid w:val="009A64EE"/>
    <w:rsid w:val="009D7960"/>
    <w:rsid w:val="00A0285A"/>
    <w:rsid w:val="00A30861"/>
    <w:rsid w:val="00A4568F"/>
    <w:rsid w:val="00B34BA2"/>
    <w:rsid w:val="00B8234D"/>
    <w:rsid w:val="00B869F5"/>
    <w:rsid w:val="00CD353E"/>
    <w:rsid w:val="00CD45AB"/>
    <w:rsid w:val="00EE14EC"/>
    <w:rsid w:val="00EF5D18"/>
    <w:rsid w:val="00F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C0C5"/>
  <w15:docId w15:val="{F851DABD-EDD9-4E23-9841-5EC1366A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3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3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354"/>
    <w:rPr>
      <w:vertAlign w:val="superscript"/>
    </w:rPr>
  </w:style>
  <w:style w:type="paragraph" w:customStyle="1" w:styleId="Akapitzlist1">
    <w:name w:val="Akapit z listą1"/>
    <w:basedOn w:val="Normalny"/>
    <w:rsid w:val="0037336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D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D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0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23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234D"/>
  </w:style>
  <w:style w:type="paragraph" w:styleId="Stopka">
    <w:name w:val="footer"/>
    <w:basedOn w:val="Normalny"/>
    <w:link w:val="StopkaZnak"/>
    <w:uiPriority w:val="99"/>
    <w:unhideWhenUsed/>
    <w:rsid w:val="00B823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238D-99DB-4A53-8DCE-17CED50D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 K</dc:creator>
  <cp:lastModifiedBy>Anna Klatkiewicz</cp:lastModifiedBy>
  <cp:revision>2</cp:revision>
  <cp:lastPrinted>2017-04-20T12:26:00Z</cp:lastPrinted>
  <dcterms:created xsi:type="dcterms:W3CDTF">2024-02-28T12:18:00Z</dcterms:created>
  <dcterms:modified xsi:type="dcterms:W3CDTF">2024-02-28T12:18:00Z</dcterms:modified>
</cp:coreProperties>
</file>